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A2" w:rsidRPr="001964A2" w:rsidRDefault="001964A2" w:rsidP="00196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4A2">
        <w:rPr>
          <w:rFonts w:ascii="Times New Roman" w:hAnsi="Times New Roman" w:cs="Times New Roman"/>
          <w:b/>
          <w:sz w:val="24"/>
          <w:szCs w:val="24"/>
        </w:rPr>
        <w:t>УВЕДОМЛЕНИЕ ОБ ИЗМЕНЕНИИ ТАРИФА</w:t>
      </w:r>
    </w:p>
    <w:p w:rsidR="0021420B" w:rsidRPr="001964A2" w:rsidRDefault="001964A2" w:rsidP="005C74B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4A2">
        <w:rPr>
          <w:rFonts w:ascii="Times New Roman" w:hAnsi="Times New Roman" w:cs="Times New Roman"/>
          <w:sz w:val="24"/>
          <w:szCs w:val="24"/>
        </w:rPr>
        <w:t>МУП «Югорскэнергогаз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964A2">
        <w:rPr>
          <w:rFonts w:ascii="Times New Roman" w:hAnsi="Times New Roman" w:cs="Times New Roman"/>
          <w:sz w:val="24"/>
          <w:szCs w:val="24"/>
        </w:rPr>
        <w:t xml:space="preserve"> уведомляет </w:t>
      </w:r>
      <w:r>
        <w:rPr>
          <w:rFonts w:ascii="Times New Roman" w:hAnsi="Times New Roman" w:cs="Times New Roman"/>
          <w:sz w:val="24"/>
          <w:szCs w:val="24"/>
        </w:rPr>
        <w:t xml:space="preserve">потребителей коммунальных услуг </w:t>
      </w:r>
      <w:r w:rsidR="005C74B3">
        <w:rPr>
          <w:rFonts w:ascii="Times New Roman" w:hAnsi="Times New Roman" w:cs="Times New Roman"/>
          <w:sz w:val="24"/>
          <w:szCs w:val="24"/>
        </w:rPr>
        <w:t xml:space="preserve">об изменении </w:t>
      </w:r>
      <w:r w:rsidRPr="001964A2">
        <w:rPr>
          <w:rFonts w:ascii="Times New Roman" w:hAnsi="Times New Roman" w:cs="Times New Roman"/>
          <w:sz w:val="24"/>
          <w:szCs w:val="24"/>
        </w:rPr>
        <w:t xml:space="preserve">тарифа на </w:t>
      </w:r>
      <w:r w:rsidR="00AC229A">
        <w:rPr>
          <w:rFonts w:ascii="Times New Roman" w:hAnsi="Times New Roman" w:cs="Times New Roman"/>
          <w:sz w:val="24"/>
          <w:szCs w:val="24"/>
        </w:rPr>
        <w:t>горячую воду</w:t>
      </w:r>
      <w:r w:rsidRPr="001964A2">
        <w:rPr>
          <w:rFonts w:ascii="Times New Roman" w:hAnsi="Times New Roman" w:cs="Times New Roman"/>
          <w:sz w:val="24"/>
          <w:szCs w:val="24"/>
        </w:rPr>
        <w:t xml:space="preserve"> </w:t>
      </w:r>
      <w:r w:rsidR="00AC229A">
        <w:rPr>
          <w:rFonts w:ascii="Times New Roman" w:hAnsi="Times New Roman" w:cs="Times New Roman"/>
          <w:b/>
          <w:sz w:val="24"/>
          <w:szCs w:val="24"/>
          <w:u w:val="single"/>
        </w:rPr>
        <w:t>с 13.10</w:t>
      </w:r>
      <w:r w:rsidRPr="001964A2">
        <w:rPr>
          <w:rFonts w:ascii="Times New Roman" w:hAnsi="Times New Roman" w:cs="Times New Roman"/>
          <w:b/>
          <w:sz w:val="24"/>
          <w:szCs w:val="24"/>
          <w:u w:val="single"/>
        </w:rPr>
        <w:t>.2015</w:t>
      </w:r>
      <w:r w:rsidR="00AC22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W w:w="10162" w:type="dxa"/>
        <w:jc w:val="center"/>
        <w:tblInd w:w="-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8"/>
        <w:gridCol w:w="1843"/>
        <w:gridCol w:w="1417"/>
        <w:gridCol w:w="4644"/>
      </w:tblGrid>
      <w:tr w:rsidR="001964A2" w:rsidRPr="001964A2" w:rsidTr="005C74B3">
        <w:trPr>
          <w:jc w:val="center"/>
        </w:trPr>
        <w:tc>
          <w:tcPr>
            <w:tcW w:w="2258" w:type="dxa"/>
            <w:shd w:val="clear" w:color="auto" w:fill="FFFFFF"/>
            <w:vAlign w:val="center"/>
            <w:hideMark/>
          </w:tcPr>
          <w:p w:rsidR="001964A2" w:rsidRPr="001964A2" w:rsidRDefault="001964A2" w:rsidP="00AC229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6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  <w:p w:rsidR="001964A2" w:rsidRPr="001964A2" w:rsidRDefault="001964A2" w:rsidP="001964A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6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964A2" w:rsidRPr="001964A2" w:rsidRDefault="001964A2" w:rsidP="001964A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6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Единица</w:t>
            </w:r>
          </w:p>
          <w:p w:rsidR="001964A2" w:rsidRPr="001964A2" w:rsidRDefault="001964A2" w:rsidP="001964A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6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измерения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964A2" w:rsidRPr="001964A2" w:rsidRDefault="001964A2" w:rsidP="001964A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6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Тарифы</w:t>
            </w:r>
          </w:p>
          <w:p w:rsidR="001964A2" w:rsidRPr="001964A2" w:rsidRDefault="001964A2" w:rsidP="001964A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196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44" w:type="dxa"/>
            <w:shd w:val="clear" w:color="auto" w:fill="FFFFFF"/>
            <w:vAlign w:val="center"/>
            <w:hideMark/>
          </w:tcPr>
          <w:p w:rsidR="001964A2" w:rsidRPr="001964A2" w:rsidRDefault="001964A2" w:rsidP="001964A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6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Нормативный документ</w:t>
            </w:r>
          </w:p>
        </w:tc>
      </w:tr>
      <w:tr w:rsidR="001964A2" w:rsidRPr="001964A2" w:rsidTr="005C74B3">
        <w:trPr>
          <w:trHeight w:val="2413"/>
          <w:jc w:val="center"/>
        </w:trPr>
        <w:tc>
          <w:tcPr>
            <w:tcW w:w="2258" w:type="dxa"/>
            <w:shd w:val="clear" w:color="auto" w:fill="FFFFFF"/>
            <w:vAlign w:val="center"/>
            <w:hideMark/>
          </w:tcPr>
          <w:p w:rsidR="001964A2" w:rsidRPr="001964A2" w:rsidRDefault="00AC229A" w:rsidP="001964A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964A2" w:rsidRPr="001964A2" w:rsidRDefault="001964A2" w:rsidP="001964A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6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1964A2" w:rsidRPr="001964A2" w:rsidRDefault="001964A2" w:rsidP="001964A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96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 w:rsidRPr="00196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/1 </w:t>
            </w:r>
            <w:r w:rsidR="00AC2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куб.</w:t>
            </w:r>
            <w:proofErr w:type="gramStart"/>
            <w:r w:rsidR="00AC2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="00AC2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964A2" w:rsidRPr="001964A2" w:rsidRDefault="001964A2" w:rsidP="001964A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964A2" w:rsidRPr="001964A2" w:rsidRDefault="001964A2" w:rsidP="001964A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96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AC229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138,51</w:t>
            </w:r>
            <w:r w:rsidRPr="001964A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964A2" w:rsidRPr="001964A2" w:rsidRDefault="001964A2" w:rsidP="001964A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6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(без НДС)</w:t>
            </w:r>
          </w:p>
          <w:p w:rsidR="001964A2" w:rsidRPr="001964A2" w:rsidRDefault="001964A2" w:rsidP="001964A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964A2" w:rsidRPr="001964A2" w:rsidRDefault="00AC229A" w:rsidP="001964A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163,44</w:t>
            </w:r>
            <w:r w:rsidR="001964A2" w:rsidRPr="001964A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964A2" w:rsidRPr="001964A2" w:rsidRDefault="001964A2" w:rsidP="001964A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6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 НДС)</w:t>
            </w:r>
          </w:p>
        </w:tc>
        <w:tc>
          <w:tcPr>
            <w:tcW w:w="4644" w:type="dxa"/>
            <w:shd w:val="clear" w:color="auto" w:fill="FFFFFF"/>
            <w:vAlign w:val="center"/>
            <w:hideMark/>
          </w:tcPr>
          <w:p w:rsidR="001964A2" w:rsidRDefault="001964A2" w:rsidP="005C74B3">
            <w:pPr>
              <w:pStyle w:val="2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1964A2">
              <w:rPr>
                <w:b w:val="0"/>
                <w:color w:val="000000"/>
                <w:sz w:val="24"/>
                <w:szCs w:val="24"/>
                <w:lang w:val="ru-RU"/>
              </w:rPr>
              <w:t>ПРИКАЗ</w:t>
            </w:r>
          </w:p>
          <w:p w:rsidR="001964A2" w:rsidRDefault="001964A2" w:rsidP="001964A2">
            <w:pPr>
              <w:pStyle w:val="2"/>
              <w:rPr>
                <w:b w:val="0"/>
                <w:sz w:val="24"/>
                <w:szCs w:val="24"/>
                <w:lang w:val="ru-RU"/>
              </w:rPr>
            </w:pPr>
            <w:r w:rsidRPr="001964A2">
              <w:rPr>
                <w:b w:val="0"/>
                <w:sz w:val="24"/>
                <w:szCs w:val="24"/>
                <w:lang w:val="ru-RU"/>
              </w:rPr>
              <w:t>РСТ по тарифам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4A2">
              <w:rPr>
                <w:b w:val="0"/>
                <w:sz w:val="24"/>
                <w:szCs w:val="24"/>
                <w:lang w:val="ru-RU"/>
              </w:rPr>
              <w:t>ХМАО-Югры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1964A2" w:rsidRPr="001964A2" w:rsidRDefault="00AC229A" w:rsidP="001964A2">
            <w:pPr>
              <w:pStyle w:val="2"/>
              <w:rPr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lang w:val="ru-RU"/>
              </w:rPr>
              <w:t>от 22.09.2015 № 104</w:t>
            </w:r>
            <w:r w:rsidR="001964A2" w:rsidRPr="001964A2">
              <w:rPr>
                <w:b w:val="0"/>
                <w:color w:val="000000"/>
                <w:sz w:val="24"/>
                <w:szCs w:val="24"/>
                <w:lang w:val="ru-RU"/>
              </w:rPr>
              <w:t>-НП</w:t>
            </w:r>
          </w:p>
          <w:p w:rsidR="001964A2" w:rsidRPr="001964A2" w:rsidRDefault="00AC229A" w:rsidP="00AC22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установлении</w:t>
            </w:r>
            <w:r w:rsidR="001964A2" w:rsidRPr="0019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тарифов на </w:t>
            </w:r>
            <w:r w:rsidR="005C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горячую воду в закрытой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стеме горячего водоснабжения</w:t>
            </w:r>
            <w:r w:rsidR="001964A2" w:rsidRPr="001964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5C74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муниципального унитарного предприятия</w:t>
            </w:r>
            <w:r w:rsidR="001964A2" w:rsidRPr="001964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«Югорскэнергогаз»</w:t>
            </w:r>
          </w:p>
        </w:tc>
      </w:tr>
    </w:tbl>
    <w:p w:rsidR="001964A2" w:rsidRDefault="001964A2"/>
    <w:p w:rsidR="005C74B3" w:rsidRDefault="00DE00C5" w:rsidP="00DE00C5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74B3" w:rsidRDefault="005C74B3" w:rsidP="005C74B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4B3">
        <w:rPr>
          <w:rFonts w:ascii="Times New Roman" w:hAnsi="Times New Roman" w:cs="Times New Roman"/>
          <w:b/>
          <w:sz w:val="24"/>
          <w:szCs w:val="24"/>
        </w:rPr>
        <w:t xml:space="preserve">Напоминаем, что правильная и своевременная передача показаний индивидуальных приборов учета (ИПУ) коммунальных услуг гарантирует начисление платы за коммунальные услуги согласно их фактическому расходу. </w:t>
      </w:r>
    </w:p>
    <w:p w:rsidR="00DE00C5" w:rsidRDefault="00DE00C5" w:rsidP="005C74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правильного расчета платы за коммунальные услуги необходимо снимать показания индивидуальных приборов учета по состоянию на 23-25 число каждого месяца и </w:t>
      </w:r>
      <w:r w:rsidRPr="00DE00C5">
        <w:rPr>
          <w:rFonts w:ascii="Times New Roman" w:hAnsi="Times New Roman" w:cs="Times New Roman"/>
          <w:sz w:val="24"/>
          <w:szCs w:val="24"/>
          <w:u w:val="single"/>
        </w:rPr>
        <w:t>передавать ежемесячно по 25 число 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0C5" w:rsidRPr="00DE00C5" w:rsidRDefault="00DE00C5" w:rsidP="005C74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показания ИПУ можно по телефону: 8 (34675) 2-06-79, 2-06-80.</w:t>
      </w:r>
    </w:p>
    <w:sectPr w:rsidR="00DE00C5" w:rsidRPr="00DE00C5" w:rsidSect="005C74B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4A2"/>
    <w:rsid w:val="0013398A"/>
    <w:rsid w:val="001964A2"/>
    <w:rsid w:val="005C74B3"/>
    <w:rsid w:val="005E4927"/>
    <w:rsid w:val="007969DC"/>
    <w:rsid w:val="007A203E"/>
    <w:rsid w:val="00821D16"/>
    <w:rsid w:val="008D6A65"/>
    <w:rsid w:val="00941F3A"/>
    <w:rsid w:val="00AC229A"/>
    <w:rsid w:val="00DE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65"/>
  </w:style>
  <w:style w:type="paragraph" w:styleId="2">
    <w:name w:val="heading 2"/>
    <w:basedOn w:val="a"/>
    <w:next w:val="a"/>
    <w:link w:val="20"/>
    <w:qFormat/>
    <w:rsid w:val="001964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64A2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19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Текнеджян</dc:creator>
  <cp:lastModifiedBy>Yrist-Markovkin</cp:lastModifiedBy>
  <cp:revision>2</cp:revision>
  <cp:lastPrinted>2015-09-03T05:56:00Z</cp:lastPrinted>
  <dcterms:created xsi:type="dcterms:W3CDTF">2015-10-06T04:39:00Z</dcterms:created>
  <dcterms:modified xsi:type="dcterms:W3CDTF">2015-10-06T04:39:00Z</dcterms:modified>
</cp:coreProperties>
</file>