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2" w:rsidRPr="001964A2" w:rsidRDefault="001964A2" w:rsidP="00196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4A2">
        <w:rPr>
          <w:rFonts w:ascii="Times New Roman" w:hAnsi="Times New Roman" w:cs="Times New Roman"/>
          <w:b/>
          <w:sz w:val="24"/>
          <w:szCs w:val="24"/>
        </w:rPr>
        <w:t>УВЕДОМЛЕНИЕ ОБ ИЗМЕНЕНИИ ТАРИФА</w:t>
      </w:r>
    </w:p>
    <w:p w:rsidR="0021420B" w:rsidRPr="001964A2" w:rsidRDefault="001964A2" w:rsidP="001964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4A2">
        <w:rPr>
          <w:rFonts w:ascii="Times New Roman" w:hAnsi="Times New Roman" w:cs="Times New Roman"/>
          <w:sz w:val="24"/>
          <w:szCs w:val="24"/>
        </w:rPr>
        <w:t>МУП «Югорскэнергогаз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64A2">
        <w:rPr>
          <w:rFonts w:ascii="Times New Roman" w:hAnsi="Times New Roman" w:cs="Times New Roman"/>
          <w:sz w:val="24"/>
          <w:szCs w:val="24"/>
        </w:rPr>
        <w:t xml:space="preserve"> уведомляет </w:t>
      </w:r>
      <w:r>
        <w:rPr>
          <w:rFonts w:ascii="Times New Roman" w:hAnsi="Times New Roman" w:cs="Times New Roman"/>
          <w:sz w:val="24"/>
          <w:szCs w:val="24"/>
        </w:rPr>
        <w:t xml:space="preserve">потребителей коммунальных услуг </w:t>
      </w:r>
      <w:r w:rsidRPr="001964A2">
        <w:rPr>
          <w:rFonts w:ascii="Times New Roman" w:hAnsi="Times New Roman" w:cs="Times New Roman"/>
          <w:sz w:val="24"/>
          <w:szCs w:val="24"/>
        </w:rPr>
        <w:t xml:space="preserve">об изменении тарифа на тепловую энергию </w:t>
      </w:r>
      <w:r w:rsidRPr="001964A2">
        <w:rPr>
          <w:rFonts w:ascii="Times New Roman" w:hAnsi="Times New Roman" w:cs="Times New Roman"/>
          <w:b/>
          <w:sz w:val="24"/>
          <w:szCs w:val="24"/>
          <w:u w:val="single"/>
        </w:rPr>
        <w:t>с 0</w:t>
      </w:r>
      <w:r w:rsidR="007A203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964A2">
        <w:rPr>
          <w:rFonts w:ascii="Times New Roman" w:hAnsi="Times New Roman" w:cs="Times New Roman"/>
          <w:b/>
          <w:sz w:val="24"/>
          <w:szCs w:val="24"/>
          <w:u w:val="single"/>
        </w:rPr>
        <w:t>.09.2015</w:t>
      </w:r>
    </w:p>
    <w:tbl>
      <w:tblPr>
        <w:tblW w:w="9376" w:type="dxa"/>
        <w:jc w:val="center"/>
        <w:tblInd w:w="-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6"/>
        <w:gridCol w:w="1843"/>
        <w:gridCol w:w="1417"/>
        <w:gridCol w:w="4120"/>
      </w:tblGrid>
      <w:tr w:rsidR="001964A2" w:rsidRPr="001964A2" w:rsidTr="001964A2">
        <w:trPr>
          <w:jc w:val="center"/>
        </w:trPr>
        <w:tc>
          <w:tcPr>
            <w:tcW w:w="1996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Наименование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измерения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Тарифы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20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Нормативный документ</w:t>
            </w:r>
          </w:p>
        </w:tc>
      </w:tr>
      <w:tr w:rsidR="001964A2" w:rsidRPr="001964A2" w:rsidTr="001964A2">
        <w:trPr>
          <w:trHeight w:val="2413"/>
          <w:jc w:val="center"/>
        </w:trPr>
        <w:tc>
          <w:tcPr>
            <w:tcW w:w="1996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Тепловая энергия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 Гкал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96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1566,43 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 НДС)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1848,39 </w:t>
            </w:r>
          </w:p>
          <w:p w:rsidR="001964A2" w:rsidRPr="001964A2" w:rsidRDefault="001964A2" w:rsidP="001964A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64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4120" w:type="dxa"/>
            <w:shd w:val="clear" w:color="auto" w:fill="FFFFFF"/>
            <w:vAlign w:val="center"/>
            <w:hideMark/>
          </w:tcPr>
          <w:p w:rsidR="001964A2" w:rsidRPr="001964A2" w:rsidRDefault="001964A2" w:rsidP="001964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4A2" w:rsidRDefault="001964A2" w:rsidP="001964A2">
            <w:pPr>
              <w:pStyle w:val="2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1964A2">
              <w:rPr>
                <w:b w:val="0"/>
                <w:color w:val="000000"/>
                <w:sz w:val="24"/>
                <w:szCs w:val="24"/>
                <w:lang w:val="ru-RU"/>
              </w:rPr>
              <w:t xml:space="preserve">ПРИКАЗ </w:t>
            </w:r>
          </w:p>
          <w:p w:rsidR="001964A2" w:rsidRDefault="001964A2" w:rsidP="001964A2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1964A2">
              <w:rPr>
                <w:b w:val="0"/>
                <w:sz w:val="24"/>
                <w:szCs w:val="24"/>
                <w:lang w:val="ru-RU"/>
              </w:rPr>
              <w:t>РСТ по тарифам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64A2">
              <w:rPr>
                <w:b w:val="0"/>
                <w:sz w:val="24"/>
                <w:szCs w:val="24"/>
                <w:lang w:val="ru-RU"/>
              </w:rPr>
              <w:t>ХМАО-Югры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1964A2" w:rsidRPr="001964A2" w:rsidRDefault="001964A2" w:rsidP="001964A2">
            <w:pPr>
              <w:pStyle w:val="2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1964A2">
              <w:rPr>
                <w:b w:val="0"/>
                <w:color w:val="000000"/>
                <w:sz w:val="24"/>
                <w:szCs w:val="24"/>
                <w:lang w:val="ru-RU"/>
              </w:rPr>
              <w:t>от 14.08.2015 № 93-НП</w:t>
            </w:r>
          </w:p>
          <w:p w:rsidR="001964A2" w:rsidRPr="001964A2" w:rsidRDefault="001964A2" w:rsidP="001964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установлении (пересмотре) тарифов на тепловую энергию (мощность), </w:t>
            </w:r>
            <w:r w:rsidRPr="001964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поставляемую муниципальным унитарным предприятием «Югорскэнергогаз» </w:t>
            </w:r>
            <w:r w:rsidRPr="0019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потребителям»</w:t>
            </w:r>
          </w:p>
        </w:tc>
      </w:tr>
    </w:tbl>
    <w:p w:rsidR="001964A2" w:rsidRDefault="001964A2"/>
    <w:sectPr w:rsidR="001964A2" w:rsidSect="008D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964A2"/>
    <w:rsid w:val="0013398A"/>
    <w:rsid w:val="001964A2"/>
    <w:rsid w:val="005E4927"/>
    <w:rsid w:val="007969DC"/>
    <w:rsid w:val="007A203E"/>
    <w:rsid w:val="00821D16"/>
    <w:rsid w:val="008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5"/>
  </w:style>
  <w:style w:type="paragraph" w:styleId="2">
    <w:name w:val="heading 2"/>
    <w:basedOn w:val="a"/>
    <w:next w:val="a"/>
    <w:link w:val="20"/>
    <w:qFormat/>
    <w:rsid w:val="001964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4A2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Текнеджян</dc:creator>
  <cp:keywords/>
  <dc:description/>
  <cp:lastModifiedBy>Текнеджян</cp:lastModifiedBy>
  <cp:revision>2</cp:revision>
  <cp:lastPrinted>2015-09-03T05:56:00Z</cp:lastPrinted>
  <dcterms:created xsi:type="dcterms:W3CDTF">2015-09-03T05:44:00Z</dcterms:created>
  <dcterms:modified xsi:type="dcterms:W3CDTF">2015-09-04T03:05:00Z</dcterms:modified>
</cp:coreProperties>
</file>